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C79D" w14:textId="77777777" w:rsidR="00CB4CF5" w:rsidRDefault="00CB4CF5" w:rsidP="00CB4CF5">
      <w:pPr>
        <w:pStyle w:val="NormalWeb"/>
        <w:jc w:val="center"/>
      </w:pPr>
      <w:r>
        <w:rPr>
          <w:rStyle w:val="Strong"/>
          <w:rFonts w:ascii="Trebuchet MS" w:hAnsi="Trebuchet MS"/>
          <w:color w:val="FF0000"/>
          <w:sz w:val="48"/>
          <w:szCs w:val="48"/>
        </w:rPr>
        <w:t xml:space="preserve">Leon </w:t>
      </w:r>
      <w:r>
        <w:rPr>
          <w:rStyle w:val="Strong"/>
          <w:rFonts w:ascii="Trebuchet MS" w:hAnsi="Trebuchet MS"/>
          <w:color w:val="000000"/>
          <w:sz w:val="48"/>
          <w:szCs w:val="48"/>
        </w:rPr>
        <w:t>Classroom</w:t>
      </w:r>
      <w:r>
        <w:rPr>
          <w:rStyle w:val="Strong"/>
          <w:rFonts w:ascii="Trebuchet MS" w:hAnsi="Trebuchet MS"/>
          <w:color w:val="00FF00"/>
          <w:sz w:val="48"/>
          <w:szCs w:val="48"/>
        </w:rPr>
        <w:t xml:space="preserve"> </w:t>
      </w:r>
      <w:r>
        <w:rPr>
          <w:rStyle w:val="Strong"/>
          <w:rFonts w:ascii="Trebuchet MS" w:hAnsi="Trebuchet MS"/>
          <w:color w:val="FF0000"/>
          <w:sz w:val="48"/>
          <w:szCs w:val="48"/>
        </w:rPr>
        <w:t>Teachers</w:t>
      </w:r>
      <w:r>
        <w:rPr>
          <w:rStyle w:val="Strong"/>
          <w:rFonts w:ascii="Trebuchet MS" w:hAnsi="Trebuchet MS"/>
          <w:color w:val="000000"/>
          <w:sz w:val="48"/>
          <w:szCs w:val="48"/>
        </w:rPr>
        <w:t xml:space="preserve"> Association</w:t>
      </w:r>
    </w:p>
    <w:p w14:paraId="1E3FC2A8" w14:textId="77777777" w:rsidR="00CB4CF5" w:rsidRDefault="00CB4CF5" w:rsidP="00CB4CF5">
      <w:pPr>
        <w:pStyle w:val="NormalWeb"/>
        <w:jc w:val="center"/>
      </w:pPr>
      <w:r>
        <w:rPr>
          <w:rFonts w:ascii="Trebuchet MS" w:hAnsi="Trebuchet MS"/>
          <w:sz w:val="15"/>
          <w:szCs w:val="15"/>
        </w:rPr>
        <w:t xml:space="preserve">Visit the </w:t>
      </w:r>
      <w:hyperlink r:id="rId5" w:history="1">
        <w:r>
          <w:rPr>
            <w:rStyle w:val="Hyperlink"/>
            <w:rFonts w:ascii="Trebuchet MS" w:hAnsi="Trebuchet MS"/>
            <w:sz w:val="15"/>
            <w:szCs w:val="15"/>
          </w:rPr>
          <w:t xml:space="preserve">LCTA website </w:t>
        </w:r>
      </w:hyperlink>
      <w:r>
        <w:rPr>
          <w:rFonts w:ascii="Trebuchet MS" w:hAnsi="Trebuchet MS"/>
          <w:sz w:val="15"/>
          <w:szCs w:val="15"/>
        </w:rPr>
        <w:t xml:space="preserve">for more information. Join us on </w:t>
      </w:r>
      <w:hyperlink r:id="rId6" w:history="1">
        <w:r>
          <w:rPr>
            <w:rStyle w:val="Hyperlink"/>
            <w:rFonts w:ascii="Trebuchet MS" w:hAnsi="Trebuchet MS"/>
            <w:sz w:val="15"/>
            <w:szCs w:val="15"/>
          </w:rPr>
          <w:t>Facebook</w:t>
        </w:r>
      </w:hyperlink>
      <w:r>
        <w:rPr>
          <w:rFonts w:ascii="Trebuchet MS" w:hAnsi="Trebuchet MS"/>
          <w:sz w:val="15"/>
          <w:szCs w:val="15"/>
        </w:rPr>
        <w:t xml:space="preserve">, </w:t>
      </w:r>
      <w:hyperlink r:id="rId7" w:history="1">
        <w:r>
          <w:rPr>
            <w:rStyle w:val="Hyperlink"/>
            <w:rFonts w:ascii="Trebuchet MS" w:hAnsi="Trebuchet MS"/>
            <w:sz w:val="15"/>
            <w:szCs w:val="15"/>
          </w:rPr>
          <w:t>Twitter</w:t>
        </w:r>
      </w:hyperlink>
      <w:r>
        <w:rPr>
          <w:rFonts w:ascii="Trebuchet MS" w:hAnsi="Trebuchet MS"/>
          <w:sz w:val="15"/>
          <w:szCs w:val="15"/>
        </w:rPr>
        <w:t xml:space="preserve">, and </w:t>
      </w:r>
      <w:hyperlink r:id="rId8" w:history="1">
        <w:r>
          <w:rPr>
            <w:rStyle w:val="Hyperlink"/>
            <w:rFonts w:ascii="Trebuchet MS" w:hAnsi="Trebuchet MS"/>
            <w:sz w:val="15"/>
            <w:szCs w:val="15"/>
          </w:rPr>
          <w:t>Instagram</w:t>
        </w:r>
      </w:hyperlink>
      <w:r>
        <w:rPr>
          <w:rFonts w:ascii="Trebuchet MS" w:hAnsi="Trebuchet MS"/>
          <w:sz w:val="15"/>
          <w:szCs w:val="15"/>
        </w:rPr>
        <w:t>.</w:t>
      </w:r>
    </w:p>
    <w:p w14:paraId="0F1B5ACF" w14:textId="77777777" w:rsidR="00CB4CF5" w:rsidRDefault="00CB4CF5" w:rsidP="00CB4CF5">
      <w:pPr>
        <w:jc w:val="center"/>
        <w:rPr>
          <w:rFonts w:eastAsia="Times New Roman"/>
        </w:rPr>
      </w:pPr>
      <w:r>
        <w:rPr>
          <w:rFonts w:eastAsia="Times New Roman"/>
        </w:rPr>
        <w:pict w14:anchorId="49501619">
          <v:rect id="_x0000_i1082" style="width:468pt;height:1pt" o:hralign="center" o:hrstd="t" o:hr="t" fillcolor="#a0a0a0" stroked="f"/>
        </w:pict>
      </w:r>
    </w:p>
    <w:p w14:paraId="27777E62" w14:textId="77777777" w:rsidR="00CB4CF5" w:rsidRDefault="00CB4CF5" w:rsidP="00CB4CF5">
      <w:pPr>
        <w:pStyle w:val="NormalWeb"/>
        <w:jc w:val="center"/>
      </w:pPr>
      <w:r>
        <w:t> </w:t>
      </w:r>
    </w:p>
    <w:p w14:paraId="2E383E82" w14:textId="77777777" w:rsidR="00CB4CF5" w:rsidRDefault="00CB4CF5" w:rsidP="00CB4CF5">
      <w:pPr>
        <w:jc w:val="center"/>
        <w:rPr>
          <w:rFonts w:ascii="Open Sans Light" w:hAnsi="Open Sans Light" w:cs="Open Sans Light"/>
          <w:b/>
          <w:bCs/>
          <w:i/>
          <w:iCs/>
          <w:color w:val="00B0F0"/>
          <w:sz w:val="16"/>
          <w:szCs w:val="16"/>
        </w:rPr>
      </w:pPr>
      <w:r>
        <w:rPr>
          <w:rFonts w:ascii="Open Sans Light" w:hAnsi="Open Sans Light" w:cs="Open Sans Light"/>
          <w:b/>
          <w:bCs/>
          <w:i/>
          <w:iCs/>
          <w:color w:val="00B0F0"/>
          <w:sz w:val="16"/>
          <w:szCs w:val="16"/>
        </w:rPr>
        <w:t>All LCTA home email addresses on file received this email.</w:t>
      </w:r>
    </w:p>
    <w:p w14:paraId="3EC2D0F3" w14:textId="77777777" w:rsidR="00CB4CF5" w:rsidRDefault="00CB4CF5" w:rsidP="00CB4CF5">
      <w:pPr>
        <w:rPr>
          <w:rFonts w:ascii="Open Sans Light" w:hAnsi="Open Sans Light" w:cs="Open Sans Light"/>
          <w:b/>
          <w:bCs/>
          <w:color w:val="C00000"/>
          <w:sz w:val="24"/>
          <w:szCs w:val="24"/>
        </w:rPr>
      </w:pPr>
      <w:r>
        <w:rPr>
          <w:rFonts w:ascii="Open Sans Light" w:hAnsi="Open Sans Light" w:cs="Open Sans Light"/>
          <w:b/>
          <w:bCs/>
          <w:color w:val="C00000"/>
          <w:sz w:val="24"/>
          <w:szCs w:val="24"/>
        </w:rPr>
        <w:t>LCTA on the Move!</w:t>
      </w:r>
    </w:p>
    <w:p w14:paraId="52D6DE4E"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color w:val="000000"/>
          <w:sz w:val="20"/>
          <w:szCs w:val="20"/>
        </w:rPr>
        <w:t>Countless members are taking action to ensure we advocate for our colleagues, students, and community.</w:t>
      </w:r>
    </w:p>
    <w:p w14:paraId="181B42FC" w14:textId="77777777" w:rsidR="00CB4CF5" w:rsidRDefault="00CB4CF5" w:rsidP="00CB4CF5">
      <w:pPr>
        <w:pStyle w:val="ListParagraph"/>
        <w:numPr>
          <w:ilvl w:val="0"/>
          <w:numId w:val="7"/>
        </w:numPr>
        <w:rPr>
          <w:rFonts w:ascii="Open Sans Light" w:eastAsia="Times New Roman" w:hAnsi="Open Sans Light" w:cs="Open Sans Light"/>
          <w:color w:val="000000"/>
          <w:sz w:val="20"/>
          <w:szCs w:val="20"/>
        </w:rPr>
      </w:pPr>
      <w:hyperlink r:id="rId9" w:history="1">
        <w:r>
          <w:rPr>
            <w:rStyle w:val="Hyperlink"/>
            <w:rFonts w:ascii="Open Sans Light" w:eastAsia="Times New Roman" w:hAnsi="Open Sans Light" w:cs="Open Sans Light"/>
            <w:sz w:val="20"/>
            <w:szCs w:val="20"/>
          </w:rPr>
          <w:t>Ruediger Playground</w:t>
        </w:r>
      </w:hyperlink>
      <w:r>
        <w:rPr>
          <w:rFonts w:ascii="Open Sans Light" w:eastAsia="Times New Roman" w:hAnsi="Open Sans Light" w:cs="Open Sans Light"/>
          <w:color w:val="000000"/>
          <w:sz w:val="20"/>
          <w:szCs w:val="20"/>
        </w:rPr>
        <w:t xml:space="preserve"> – Let’s make this happen! </w:t>
      </w:r>
    </w:p>
    <w:p w14:paraId="68E57F8E" w14:textId="6CF06A32" w:rsidR="00CB4CF5" w:rsidRDefault="00CB4CF5" w:rsidP="00CB4CF5">
      <w:pPr>
        <w:ind w:left="1440"/>
        <w:rPr>
          <w:rFonts w:ascii="Open Sans Light" w:hAnsi="Open Sans Light" w:cs="Open Sans Light"/>
          <w:color w:val="000000"/>
          <w:sz w:val="18"/>
          <w:szCs w:val="18"/>
        </w:rPr>
      </w:pPr>
      <w:r>
        <w:rPr>
          <w:rFonts w:ascii="Bookman Old Style" w:hAnsi="Bookman Old Style"/>
          <w:i/>
          <w:iCs/>
          <w:color w:val="050505"/>
          <w:sz w:val="20"/>
          <w:szCs w:val="20"/>
          <w:shd w:val="clear" w:color="auto" w:fill="FFFFFF"/>
        </w:rPr>
        <w:t xml:space="preserve">“I'm one of 200 finalists for a 25k grant. With this grant we plan on improving our PreK/ESE playground. </w:t>
      </w:r>
      <w:proofErr w:type="gramStart"/>
      <w:r>
        <w:rPr>
          <w:rFonts w:ascii="Bookman Old Style" w:hAnsi="Bookman Old Style"/>
          <w:i/>
          <w:iCs/>
          <w:color w:val="050505"/>
          <w:sz w:val="20"/>
          <w:szCs w:val="20"/>
          <w:shd w:val="clear" w:color="auto" w:fill="FFFFFF"/>
        </w:rPr>
        <w:t>In order to</w:t>
      </w:r>
      <w:proofErr w:type="gramEnd"/>
      <w:r>
        <w:rPr>
          <w:rFonts w:ascii="Bookman Old Style" w:hAnsi="Bookman Old Style"/>
          <w:i/>
          <w:iCs/>
          <w:color w:val="050505"/>
          <w:sz w:val="20"/>
          <w:szCs w:val="20"/>
          <w:shd w:val="clear" w:color="auto" w:fill="FFFFFF"/>
        </w:rPr>
        <w:t xml:space="preserve"> win we need to be in the top 40. </w:t>
      </w:r>
      <w:hyperlink r:id="rId10" w:history="1">
        <w:r>
          <w:rPr>
            <w:rStyle w:val="Hyperlink"/>
            <w:rFonts w:ascii="Bookman Old Style" w:hAnsi="Bookman Old Style"/>
            <w:i/>
            <w:iCs/>
            <w:sz w:val="20"/>
            <w:szCs w:val="20"/>
            <w:shd w:val="clear" w:color="auto" w:fill="FFFFFF"/>
          </w:rPr>
          <w:t>Please vote for us, we're the only school in Tallahassee so there is no competition. You can vote everyday</w:t>
        </w:r>
      </w:hyperlink>
      <w:r>
        <w:rPr>
          <w:rFonts w:ascii="Bookman Old Style" w:hAnsi="Bookman Old Style"/>
          <w:i/>
          <w:iCs/>
          <w:noProof/>
          <w:color w:val="050505"/>
          <w:sz w:val="20"/>
          <w:szCs w:val="20"/>
          <w:shd w:val="clear" w:color="auto" w:fill="FFFFFF"/>
        </w:rPr>
        <w:drawing>
          <wp:inline distT="0" distB="0" distL="0" distR="0" wp14:anchorId="206C8767" wp14:editId="331CA4F0">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Bookman Old Style" w:hAnsi="Bookman Old Style"/>
          <w:i/>
          <w:iCs/>
          <w:color w:val="050505"/>
          <w:sz w:val="20"/>
          <w:szCs w:val="20"/>
          <w:shd w:val="clear" w:color="auto" w:fill="FFFFFF"/>
        </w:rPr>
        <w:t xml:space="preserve">”  - </w:t>
      </w:r>
      <w:r>
        <w:rPr>
          <w:rFonts w:ascii="Open Sans Light" w:hAnsi="Open Sans Light" w:cs="Open Sans Light"/>
          <w:color w:val="000000"/>
          <w:sz w:val="18"/>
          <w:szCs w:val="18"/>
        </w:rPr>
        <w:t>Caitlyn Whitley, Ruediger LCTA Member</w:t>
      </w:r>
    </w:p>
    <w:p w14:paraId="475B6BC3" w14:textId="77777777" w:rsidR="00CB4CF5" w:rsidRDefault="00CB4CF5" w:rsidP="00CB4CF5">
      <w:pPr>
        <w:pStyle w:val="ListParagraph"/>
        <w:numPr>
          <w:ilvl w:val="0"/>
          <w:numId w:val="7"/>
        </w:numPr>
        <w:rPr>
          <w:rFonts w:ascii="Bookman Old Style" w:eastAsia="Times New Roman" w:hAnsi="Bookman Old Style"/>
          <w:i/>
          <w:iCs/>
          <w:color w:val="000000"/>
          <w:sz w:val="18"/>
          <w:szCs w:val="18"/>
        </w:rPr>
      </w:pPr>
      <w:r>
        <w:rPr>
          <w:rFonts w:ascii="Open Sans Light" w:eastAsia="Times New Roman" w:hAnsi="Open Sans Light" w:cs="Open Sans Light"/>
          <w:color w:val="000000"/>
          <w:sz w:val="20"/>
          <w:szCs w:val="20"/>
        </w:rPr>
        <w:t xml:space="preserve">Editorial – You can do it too. Let us know if you’d like LCTA to assist you in reviewing your editorial submissions. </w:t>
      </w:r>
    </w:p>
    <w:p w14:paraId="1941F760" w14:textId="77777777" w:rsidR="00CB4CF5" w:rsidRDefault="00CB4CF5" w:rsidP="00CB4CF5">
      <w:pPr>
        <w:ind w:left="1440"/>
        <w:rPr>
          <w:rFonts w:ascii="Bookman Old Style" w:hAnsi="Bookman Old Style"/>
          <w:i/>
          <w:iCs/>
          <w:color w:val="050505"/>
          <w:sz w:val="20"/>
          <w:szCs w:val="20"/>
          <w:shd w:val="clear" w:color="auto" w:fill="FFFFFF"/>
        </w:rPr>
      </w:pPr>
      <w:hyperlink r:id="rId13" w:history="1">
        <w:r>
          <w:rPr>
            <w:rStyle w:val="Hyperlink"/>
            <w:rFonts w:ascii="Bookman Old Style" w:hAnsi="Bookman Old Style"/>
            <w:i/>
            <w:iCs/>
            <w:sz w:val="20"/>
            <w:szCs w:val="20"/>
            <w:shd w:val="clear" w:color="auto" w:fill="FFFFFF"/>
          </w:rPr>
          <w:t>We're using all strategies to fix red tide. Why not to protect our kids?</w:t>
        </w:r>
      </w:hyperlink>
      <w:r>
        <w:rPr>
          <w:rFonts w:ascii="Bookman Old Style" w:hAnsi="Bookman Old Style"/>
          <w:i/>
          <w:iCs/>
          <w:color w:val="050505"/>
          <w:sz w:val="20"/>
          <w:szCs w:val="20"/>
          <w:shd w:val="clear" w:color="auto" w:fill="FFFFFF"/>
        </w:rPr>
        <w:t xml:space="preserve"> | </w:t>
      </w:r>
      <w:r>
        <w:rPr>
          <w:rFonts w:ascii="Open Sans Light" w:hAnsi="Open Sans Light" w:cs="Open Sans Light"/>
          <w:color w:val="000000"/>
          <w:sz w:val="18"/>
          <w:szCs w:val="18"/>
        </w:rPr>
        <w:t>Opinion - Scott Mazur</w:t>
      </w:r>
    </w:p>
    <w:p w14:paraId="12BBE80F" w14:textId="77777777" w:rsidR="00CB4CF5" w:rsidRDefault="00CB4CF5" w:rsidP="00CB4CF5">
      <w:pPr>
        <w:pStyle w:val="ListParagraph"/>
        <w:numPr>
          <w:ilvl w:val="0"/>
          <w:numId w:val="7"/>
        </w:numPr>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In the News -  </w:t>
      </w:r>
      <w:hyperlink r:id="rId14" w:history="1">
        <w:r>
          <w:rPr>
            <w:rStyle w:val="Hyperlink"/>
            <w:rFonts w:ascii="Bookman Old Style" w:eastAsia="Times New Roman" w:hAnsi="Bookman Old Style"/>
            <w:i/>
            <w:iCs/>
            <w:sz w:val="20"/>
            <w:szCs w:val="20"/>
            <w:shd w:val="clear" w:color="auto" w:fill="FFFFFF"/>
          </w:rPr>
          <w:t>COVID: Over 600 quarantined at Leon Schools; Chiles leads the county in mask opt-out forms</w:t>
        </w:r>
      </w:hyperlink>
    </w:p>
    <w:p w14:paraId="4DC2342E" w14:textId="77777777" w:rsidR="00CB4CF5" w:rsidRDefault="00CB4CF5" w:rsidP="00CB4CF5">
      <w:pPr>
        <w:jc w:val="center"/>
        <w:rPr>
          <w:rFonts w:ascii="Open Sans Light" w:hAnsi="Open Sans Light" w:cs="Open Sans Light"/>
          <w:b/>
          <w:bCs/>
          <w:color w:val="000000"/>
          <w:sz w:val="24"/>
          <w:szCs w:val="24"/>
        </w:rPr>
      </w:pPr>
      <w:r>
        <w:rPr>
          <w:rFonts w:ascii="Open Sans Light" w:hAnsi="Open Sans Light" w:cs="Open Sans Light"/>
          <w:b/>
          <w:bCs/>
          <w:color w:val="000000"/>
          <w:sz w:val="24"/>
          <w:szCs w:val="24"/>
        </w:rPr>
        <w:t>You are LCTA!</w:t>
      </w:r>
    </w:p>
    <w:p w14:paraId="2E58B369" w14:textId="77777777" w:rsidR="00CB4CF5" w:rsidRDefault="00CB4CF5" w:rsidP="00CB4CF5">
      <w:pPr>
        <w:rPr>
          <w:rFonts w:ascii="Open Sans Light" w:hAnsi="Open Sans Light" w:cs="Open Sans Light"/>
          <w:color w:val="000000"/>
          <w:sz w:val="20"/>
          <w:szCs w:val="20"/>
        </w:rPr>
      </w:pPr>
    </w:p>
    <w:p w14:paraId="1BE78FCC"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b/>
          <w:bCs/>
          <w:color w:val="C00000"/>
          <w:sz w:val="24"/>
          <w:szCs w:val="24"/>
        </w:rPr>
        <w:t>Bargaining UPDATE – No + Advocacy = Yes!</w:t>
      </w:r>
    </w:p>
    <w:p w14:paraId="1D8457FC"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color w:val="000000"/>
          <w:sz w:val="20"/>
          <w:szCs w:val="20"/>
        </w:rPr>
        <w:t xml:space="preserve">Last week LCTA reached a tentative agreement to provide all instructional staff 10 Paid COVID days. This is worth about $3, 000 in paid leave that was not provided until you advocated for it. Now, LCAT is going back to the table to negotiate additional measures that are needed and deserved. Review the attached proposal from LCS, </w:t>
      </w:r>
      <w:hyperlink r:id="rId15" w:history="1">
        <w:r>
          <w:rPr>
            <w:rStyle w:val="Hyperlink"/>
            <w:rFonts w:ascii="Open Sans Light" w:hAnsi="Open Sans Light" w:cs="Open Sans Light"/>
            <w:sz w:val="20"/>
            <w:szCs w:val="20"/>
          </w:rPr>
          <w:t>join us on Monday for an internal discussion</w:t>
        </w:r>
      </w:hyperlink>
      <w:r>
        <w:rPr>
          <w:rFonts w:ascii="Open Sans Light" w:hAnsi="Open Sans Light" w:cs="Open Sans Light"/>
          <w:color w:val="000000"/>
          <w:sz w:val="20"/>
          <w:szCs w:val="20"/>
        </w:rPr>
        <w:t xml:space="preserve">, and LCTA will meet with LCS on </w:t>
      </w:r>
      <w:hyperlink r:id="rId16" w:history="1">
        <w:r>
          <w:rPr>
            <w:rStyle w:val="Hyperlink"/>
            <w:rFonts w:ascii="Open Sans Light" w:hAnsi="Open Sans Light" w:cs="Open Sans Light"/>
            <w:sz w:val="20"/>
            <w:szCs w:val="20"/>
          </w:rPr>
          <w:t>Wednesday at 9 AM to negotiate</w:t>
        </w:r>
      </w:hyperlink>
      <w:r>
        <w:rPr>
          <w:rFonts w:ascii="Open Sans Light" w:hAnsi="Open Sans Light" w:cs="Open Sans Light"/>
          <w:color w:val="000000"/>
          <w:sz w:val="20"/>
          <w:szCs w:val="20"/>
        </w:rPr>
        <w:t xml:space="preserve"> for you, your family, and your students. </w:t>
      </w:r>
    </w:p>
    <w:p w14:paraId="79300DF9" w14:textId="77777777" w:rsidR="00CB4CF5" w:rsidRDefault="00CB4CF5" w:rsidP="00CB4CF5">
      <w:pPr>
        <w:jc w:val="center"/>
        <w:rPr>
          <w:rFonts w:ascii="Open Sans Light" w:hAnsi="Open Sans Light" w:cs="Open Sans Light"/>
          <w:color w:val="000000"/>
          <w:sz w:val="20"/>
          <w:szCs w:val="20"/>
        </w:rPr>
      </w:pPr>
      <w:r>
        <w:rPr>
          <w:rFonts w:ascii="Open Sans Light" w:hAnsi="Open Sans Light" w:cs="Open Sans Light"/>
          <w:b/>
          <w:bCs/>
          <w:color w:val="000000"/>
          <w:sz w:val="24"/>
          <w:szCs w:val="24"/>
        </w:rPr>
        <w:t>Engage your colleagues! Share our collective work!</w:t>
      </w:r>
    </w:p>
    <w:p w14:paraId="439508D6"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color w:val="000000"/>
          <w:sz w:val="20"/>
          <w:szCs w:val="20"/>
        </w:rPr>
        <w:t> </w:t>
      </w:r>
    </w:p>
    <w:p w14:paraId="4780CB7D"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b/>
          <w:bCs/>
          <w:color w:val="C00000"/>
          <w:sz w:val="24"/>
          <w:szCs w:val="24"/>
        </w:rPr>
        <w:t>Advocacy in Action</w:t>
      </w:r>
    </w:p>
    <w:p w14:paraId="330B5AC5"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color w:val="000000"/>
          <w:sz w:val="20"/>
          <w:szCs w:val="20"/>
        </w:rPr>
        <w:t>Here are some of the ways you can get involved with LCTA!</w:t>
      </w:r>
    </w:p>
    <w:p w14:paraId="55A601AB" w14:textId="77777777" w:rsidR="00CB4CF5" w:rsidRDefault="00CB4CF5" w:rsidP="00CB4CF5">
      <w:pPr>
        <w:pStyle w:val="ListParagraph"/>
        <w:numPr>
          <w:ilvl w:val="0"/>
          <w:numId w:val="5"/>
        </w:numPr>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Download the </w:t>
      </w:r>
      <w:proofErr w:type="spellStart"/>
      <w:r>
        <w:rPr>
          <w:rFonts w:ascii="Open Sans Light" w:eastAsia="Times New Roman" w:hAnsi="Open Sans Light" w:cs="Open Sans Light"/>
          <w:color w:val="000000"/>
          <w:sz w:val="20"/>
          <w:szCs w:val="20"/>
        </w:rPr>
        <w:t>UnionStrong</w:t>
      </w:r>
      <w:proofErr w:type="spellEnd"/>
      <w:r>
        <w:rPr>
          <w:rFonts w:ascii="Open Sans Light" w:eastAsia="Times New Roman" w:hAnsi="Open Sans Light" w:cs="Open Sans Light"/>
          <w:color w:val="000000"/>
          <w:sz w:val="20"/>
          <w:szCs w:val="20"/>
        </w:rPr>
        <w:t xml:space="preserve"> app and stay connected to the things that matter most to you.  - </w:t>
      </w:r>
      <w:hyperlink r:id="rId17" w:history="1">
        <w:r>
          <w:rPr>
            <w:rStyle w:val="Hyperlink"/>
            <w:rFonts w:ascii="Open Sans Light" w:eastAsia="Times New Roman" w:hAnsi="Open Sans Light" w:cs="Open Sans Light"/>
            <w:sz w:val="20"/>
            <w:szCs w:val="20"/>
          </w:rPr>
          <w:t>https://unionstrong.app.link/LCTA</w:t>
        </w:r>
      </w:hyperlink>
      <w:r>
        <w:rPr>
          <w:rFonts w:ascii="Open Sans Light" w:eastAsia="Times New Roman" w:hAnsi="Open Sans Light" w:cs="Open Sans Light"/>
          <w:color w:val="000000"/>
          <w:sz w:val="20"/>
          <w:szCs w:val="20"/>
        </w:rPr>
        <w:t xml:space="preserve"> </w:t>
      </w:r>
    </w:p>
    <w:p w14:paraId="5C9AEF9C" w14:textId="77777777" w:rsidR="00CB4CF5" w:rsidRDefault="00CB4CF5" w:rsidP="00CB4CF5">
      <w:pPr>
        <w:pStyle w:val="ListParagraph"/>
        <w:numPr>
          <w:ilvl w:val="0"/>
          <w:numId w:val="5"/>
        </w:numPr>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As one school, membership </w:t>
      </w:r>
      <w:proofErr w:type="gramStart"/>
      <w:r>
        <w:rPr>
          <w:rFonts w:ascii="Open Sans Light" w:eastAsia="Times New Roman" w:hAnsi="Open Sans Light" w:cs="Open Sans Light"/>
          <w:color w:val="000000"/>
          <w:sz w:val="20"/>
          <w:szCs w:val="20"/>
        </w:rPr>
        <w:t>doubled</w:t>
      </w:r>
      <w:proofErr w:type="gramEnd"/>
      <w:r>
        <w:rPr>
          <w:rFonts w:ascii="Open Sans Light" w:eastAsia="Times New Roman" w:hAnsi="Open Sans Light" w:cs="Open Sans Light"/>
          <w:color w:val="000000"/>
          <w:sz w:val="20"/>
          <w:szCs w:val="20"/>
        </w:rPr>
        <w:t xml:space="preserve"> and more than half are involved with collective action efforts. It only takes that first step. You are LCTA! Work with the members at your site to ensure one person from each site is signed up to serve on a committee. </w:t>
      </w:r>
      <w:hyperlink r:id="rId18" w:history="1">
        <w:r>
          <w:rPr>
            <w:rStyle w:val="Hyperlink"/>
            <w:rFonts w:ascii="Open Sans Light" w:eastAsia="Times New Roman" w:hAnsi="Open Sans Light" w:cs="Open Sans Light"/>
            <w:sz w:val="20"/>
            <w:szCs w:val="20"/>
          </w:rPr>
          <w:t>https://forms.gle/AcYGCTDmDgwzMdQW7</w:t>
        </w:r>
      </w:hyperlink>
      <w:r>
        <w:rPr>
          <w:rFonts w:ascii="Open Sans Light" w:eastAsia="Times New Roman" w:hAnsi="Open Sans Light" w:cs="Open Sans Light"/>
          <w:color w:val="000000"/>
          <w:sz w:val="20"/>
          <w:szCs w:val="20"/>
        </w:rPr>
        <w:t xml:space="preserve"> </w:t>
      </w:r>
    </w:p>
    <w:p w14:paraId="3EE7227E" w14:textId="77777777" w:rsidR="00CB4CF5" w:rsidRDefault="00CB4CF5" w:rsidP="00CB4CF5">
      <w:pPr>
        <w:pStyle w:val="ListParagraph"/>
        <w:numPr>
          <w:ilvl w:val="0"/>
          <w:numId w:val="5"/>
        </w:numPr>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Labor Day of Action! – Join LCTA as we collaborate with our local brother and sister union members to provide for our homeless veterans. See the attachment for more details and work with our site members to collect supplies. </w:t>
      </w:r>
    </w:p>
    <w:p w14:paraId="4423080D"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b/>
          <w:bCs/>
          <w:color w:val="C00000"/>
          <w:sz w:val="24"/>
          <w:szCs w:val="24"/>
        </w:rPr>
        <w:t> </w:t>
      </w:r>
    </w:p>
    <w:p w14:paraId="0EF8B11E"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b/>
          <w:bCs/>
          <w:color w:val="C00000"/>
          <w:sz w:val="24"/>
          <w:szCs w:val="24"/>
        </w:rPr>
        <w:t>Stabilize Our Schools – September 13, 2021</w:t>
      </w:r>
    </w:p>
    <w:p w14:paraId="75AF8FEE"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color w:val="000000"/>
          <w:sz w:val="20"/>
          <w:szCs w:val="20"/>
        </w:rPr>
        <w:t xml:space="preserve">Please work with the LCTA Social Justice Committee to ensure COVID recovery money can be used to what we need locally. The state is planning on limiting the Districts ability to meet our needs. Students, parents, educators, and more can make this happen, but we need you to guarantee our local success. </w:t>
      </w:r>
      <w:hyperlink r:id="rId19" w:history="1">
        <w:r>
          <w:rPr>
            <w:rStyle w:val="Hyperlink"/>
            <w:rFonts w:ascii="Open Sans Light" w:hAnsi="Open Sans Light" w:cs="Open Sans Light"/>
            <w:sz w:val="20"/>
            <w:szCs w:val="20"/>
          </w:rPr>
          <w:t>Contact the social justice committee</w:t>
        </w:r>
      </w:hyperlink>
      <w:r>
        <w:rPr>
          <w:rFonts w:ascii="Open Sans Light" w:hAnsi="Open Sans Light" w:cs="Open Sans Light"/>
          <w:color w:val="000000"/>
          <w:sz w:val="20"/>
          <w:szCs w:val="20"/>
        </w:rPr>
        <w:t xml:space="preserve"> with contacts for your school’s:</w:t>
      </w:r>
    </w:p>
    <w:p w14:paraId="6B319AF7" w14:textId="77777777" w:rsidR="00CB4CF5" w:rsidRDefault="00CB4CF5" w:rsidP="00CB4CF5">
      <w:pPr>
        <w:pStyle w:val="ListParagraph"/>
        <w:numPr>
          <w:ilvl w:val="0"/>
          <w:numId w:val="8"/>
        </w:numPr>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Interested members and organizations</w:t>
      </w:r>
    </w:p>
    <w:p w14:paraId="6912D928" w14:textId="77777777" w:rsidR="00CB4CF5" w:rsidRDefault="00CB4CF5" w:rsidP="00CB4CF5">
      <w:pPr>
        <w:pStyle w:val="ListParagraph"/>
        <w:numPr>
          <w:ilvl w:val="0"/>
          <w:numId w:val="8"/>
        </w:numPr>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Student group leadership</w:t>
      </w:r>
    </w:p>
    <w:p w14:paraId="1321D53C" w14:textId="77777777" w:rsidR="00CB4CF5" w:rsidRDefault="00CB4CF5" w:rsidP="00CB4CF5">
      <w:pPr>
        <w:pStyle w:val="ListParagraph"/>
        <w:numPr>
          <w:ilvl w:val="0"/>
          <w:numId w:val="8"/>
        </w:numPr>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Parent group leadership</w:t>
      </w:r>
    </w:p>
    <w:p w14:paraId="13FE2263" w14:textId="77777777" w:rsidR="00CB4CF5" w:rsidRDefault="00CB4CF5" w:rsidP="00CB4CF5">
      <w:pPr>
        <w:jc w:val="center"/>
        <w:rPr>
          <w:rFonts w:ascii="Open Sans Light" w:hAnsi="Open Sans Light" w:cs="Open Sans Light"/>
          <w:color w:val="000000"/>
          <w:sz w:val="20"/>
          <w:szCs w:val="20"/>
        </w:rPr>
      </w:pPr>
    </w:p>
    <w:p w14:paraId="1779DD4D" w14:textId="77777777" w:rsidR="00CB4CF5" w:rsidRDefault="00CB4CF5" w:rsidP="00CB4CF5">
      <w:pPr>
        <w:rPr>
          <w:rFonts w:ascii="Open Sans Light" w:hAnsi="Open Sans Light" w:cs="Open Sans Light"/>
          <w:b/>
          <w:bCs/>
          <w:color w:val="C00000"/>
          <w:sz w:val="24"/>
          <w:szCs w:val="24"/>
        </w:rPr>
      </w:pPr>
      <w:r>
        <w:rPr>
          <w:rFonts w:ascii="Open Sans Light" w:hAnsi="Open Sans Light" w:cs="Open Sans Light"/>
          <w:b/>
          <w:bCs/>
          <w:color w:val="C00000"/>
          <w:sz w:val="24"/>
          <w:szCs w:val="24"/>
        </w:rPr>
        <w:t>Strength in Numbers</w:t>
      </w:r>
    </w:p>
    <w:p w14:paraId="392B8254"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color w:val="000000"/>
          <w:sz w:val="20"/>
          <w:szCs w:val="20"/>
        </w:rPr>
        <w:t xml:space="preserve">We continue to grow and be successful, but there is more we can do. The power of collective action is democracy and unity in action. Visit the website with a potential member. </w:t>
      </w:r>
      <w:hyperlink r:id="rId20" w:tgtFrame="_blank" w:history="1">
        <w:r>
          <w:rPr>
            <w:rStyle w:val="Hyperlink"/>
            <w:rFonts w:ascii="Open Sans Light" w:hAnsi="Open Sans Light" w:cs="Open Sans Light"/>
            <w:sz w:val="20"/>
            <w:szCs w:val="20"/>
          </w:rPr>
          <w:t>www.leonteachers.org</w:t>
        </w:r>
      </w:hyperlink>
      <w:r>
        <w:rPr>
          <w:rFonts w:ascii="Open Sans Light" w:hAnsi="Open Sans Light" w:cs="Open Sans Light"/>
          <w:color w:val="000000"/>
          <w:sz w:val="20"/>
          <w:szCs w:val="20"/>
        </w:rPr>
        <w:t xml:space="preserve">   Ask them to join us today. </w:t>
      </w:r>
      <w:hyperlink r:id="rId21" w:tgtFrame="_blank" w:history="1">
        <w:r>
          <w:rPr>
            <w:rStyle w:val="Hyperlink"/>
            <w:rFonts w:ascii="Open Sans Light" w:hAnsi="Open Sans Light" w:cs="Open Sans Light"/>
            <w:sz w:val="20"/>
            <w:szCs w:val="20"/>
          </w:rPr>
          <w:t>http://bit.ly/JoinLCTA</w:t>
        </w:r>
      </w:hyperlink>
      <w:r>
        <w:rPr>
          <w:rFonts w:ascii="Open Sans Light" w:hAnsi="Open Sans Light" w:cs="Open Sans Light"/>
          <w:color w:val="000000"/>
          <w:sz w:val="20"/>
          <w:szCs w:val="20"/>
        </w:rPr>
        <w:t xml:space="preserve"> Get them involved.</w:t>
      </w:r>
    </w:p>
    <w:p w14:paraId="5533A290" w14:textId="77777777" w:rsidR="00CB4CF5" w:rsidRDefault="00CB4CF5" w:rsidP="00CB4CF5">
      <w:pPr>
        <w:rPr>
          <w:rFonts w:ascii="Arial" w:hAnsi="Arial" w:cs="Arial"/>
          <w:color w:val="000000"/>
          <w:sz w:val="20"/>
          <w:szCs w:val="20"/>
        </w:rPr>
      </w:pPr>
      <w:r>
        <w:rPr>
          <w:rFonts w:ascii="Sans sans-serif" w:hAnsi="Sans sans-serif"/>
          <w:color w:val="000000"/>
          <w:sz w:val="20"/>
          <w:szCs w:val="20"/>
        </w:rPr>
        <w:t> </w:t>
      </w:r>
    </w:p>
    <w:p w14:paraId="38F0442E" w14:textId="77777777" w:rsidR="00CB4CF5" w:rsidRDefault="00CB4CF5" w:rsidP="00CB4CF5">
      <w:pPr>
        <w:rPr>
          <w:rFonts w:ascii="Open Sans Light" w:hAnsi="Open Sans Light" w:cs="Open Sans Light"/>
          <w:color w:val="000000"/>
          <w:sz w:val="20"/>
          <w:szCs w:val="20"/>
        </w:rPr>
      </w:pPr>
      <w:r>
        <w:rPr>
          <w:rFonts w:ascii="Open Sans Light" w:hAnsi="Open Sans Light" w:cs="Open Sans Light"/>
          <w:color w:val="000000"/>
          <w:sz w:val="20"/>
          <w:szCs w:val="20"/>
        </w:rPr>
        <w:t>In solidarity,</w:t>
      </w:r>
    </w:p>
    <w:p w14:paraId="747478B1" w14:textId="77777777" w:rsidR="00CB4CF5" w:rsidRDefault="00CB4CF5" w:rsidP="00CB4CF5">
      <w:pPr>
        <w:rPr>
          <w:rFonts w:ascii="Arial" w:hAnsi="Arial" w:cs="Arial"/>
          <w:color w:val="000000"/>
          <w:sz w:val="20"/>
          <w:szCs w:val="20"/>
        </w:rPr>
      </w:pPr>
      <w:r>
        <w:rPr>
          <w:rFonts w:ascii="Sans sans-serif" w:hAnsi="Sans sans-serif"/>
          <w:b/>
          <w:bCs/>
          <w:color w:val="000000"/>
          <w:sz w:val="24"/>
          <w:szCs w:val="24"/>
        </w:rPr>
        <w:t>Scott Mazur, LCTA President</w:t>
      </w:r>
    </w:p>
    <w:p w14:paraId="3347124A" w14:textId="77777777" w:rsidR="00CB4CF5" w:rsidRDefault="00CB4CF5" w:rsidP="00CB4CF5">
      <w:pPr>
        <w:rPr>
          <w:rFonts w:ascii="Arial" w:hAnsi="Arial" w:cs="Arial"/>
          <w:color w:val="000000"/>
          <w:sz w:val="20"/>
          <w:szCs w:val="20"/>
        </w:rPr>
      </w:pPr>
      <w:r>
        <w:rPr>
          <w:rFonts w:ascii="Sans sans-serif" w:hAnsi="Sans sans-serif"/>
          <w:color w:val="A82A2A"/>
          <w:sz w:val="18"/>
          <w:szCs w:val="18"/>
        </w:rPr>
        <w:t>Leon</w:t>
      </w:r>
      <w:r>
        <w:rPr>
          <w:rFonts w:ascii="Sans sans-serif" w:hAnsi="Sans sans-serif"/>
          <w:color w:val="1F497D"/>
          <w:sz w:val="18"/>
          <w:szCs w:val="18"/>
        </w:rPr>
        <w:t xml:space="preserve"> </w:t>
      </w:r>
      <w:r>
        <w:rPr>
          <w:rFonts w:ascii="Sans sans-serif" w:hAnsi="Sans sans-serif"/>
          <w:color w:val="000000"/>
          <w:sz w:val="18"/>
          <w:szCs w:val="18"/>
        </w:rPr>
        <w:t xml:space="preserve">Classroom </w:t>
      </w:r>
      <w:r>
        <w:rPr>
          <w:rFonts w:ascii="Sans sans-serif" w:hAnsi="Sans sans-serif"/>
          <w:color w:val="A82A2A"/>
          <w:sz w:val="18"/>
          <w:szCs w:val="18"/>
        </w:rPr>
        <w:t xml:space="preserve">Teachers </w:t>
      </w:r>
      <w:r>
        <w:rPr>
          <w:rFonts w:ascii="Sans sans-serif" w:hAnsi="Sans sans-serif"/>
          <w:color w:val="000000"/>
          <w:sz w:val="18"/>
          <w:szCs w:val="18"/>
        </w:rPr>
        <w:t>Association</w:t>
      </w:r>
    </w:p>
    <w:p w14:paraId="4895819D" w14:textId="77777777" w:rsidR="00CB4CF5" w:rsidRDefault="00CB4CF5" w:rsidP="00CB4CF5">
      <w:pPr>
        <w:rPr>
          <w:rFonts w:ascii="Arial" w:hAnsi="Arial" w:cs="Arial"/>
          <w:color w:val="000000"/>
          <w:sz w:val="20"/>
          <w:szCs w:val="20"/>
        </w:rPr>
      </w:pPr>
      <w:r>
        <w:rPr>
          <w:rFonts w:ascii="Sans sans-serif" w:hAnsi="Sans sans-serif"/>
          <w:color w:val="3B3838"/>
          <w:sz w:val="16"/>
          <w:szCs w:val="16"/>
        </w:rPr>
        <w:t>(850) 942-0675 Office</w:t>
      </w:r>
      <w:r>
        <w:rPr>
          <w:rFonts w:ascii="Sans sans-serif" w:hAnsi="Sans sans-serif"/>
          <w:color w:val="3B3838"/>
          <w:sz w:val="16"/>
          <w:szCs w:val="16"/>
        </w:rPr>
        <w:br/>
        <w:t>(850) 942-0673 Fax</w:t>
      </w:r>
    </w:p>
    <w:p w14:paraId="2A9A50FC" w14:textId="77777777" w:rsidR="00CB4CF5" w:rsidRDefault="00CB4CF5" w:rsidP="00CB4CF5">
      <w:pPr>
        <w:rPr>
          <w:rFonts w:ascii="Arial" w:hAnsi="Arial" w:cs="Arial"/>
          <w:color w:val="000000"/>
          <w:sz w:val="20"/>
          <w:szCs w:val="20"/>
        </w:rPr>
      </w:pPr>
      <w:hyperlink r:id="rId22" w:tgtFrame="_blank" w:history="1">
        <w:r>
          <w:rPr>
            <w:rStyle w:val="Hyperlink"/>
            <w:rFonts w:ascii="Sans sans-serif" w:hAnsi="Sans sans-serif" w:cs="Arial"/>
            <w:i/>
            <w:iCs/>
            <w:sz w:val="16"/>
            <w:szCs w:val="16"/>
          </w:rPr>
          <w:t>www.leonteachers.org</w:t>
        </w:r>
      </w:hyperlink>
    </w:p>
    <w:p w14:paraId="7D218B11" w14:textId="77777777" w:rsidR="00CB4CF5" w:rsidRDefault="00CB4CF5" w:rsidP="00CB4CF5">
      <w:pPr>
        <w:rPr>
          <w:rFonts w:ascii="Arial" w:hAnsi="Arial" w:cs="Arial"/>
          <w:color w:val="000000"/>
          <w:sz w:val="20"/>
          <w:szCs w:val="20"/>
        </w:rPr>
      </w:pPr>
      <w:r>
        <w:rPr>
          <w:rFonts w:ascii="Arial" w:hAnsi="Arial" w:cs="Arial"/>
          <w:color w:val="000000"/>
          <w:sz w:val="20"/>
          <w:szCs w:val="20"/>
        </w:rPr>
        <w:t> </w:t>
      </w:r>
    </w:p>
    <w:p w14:paraId="0AE0FBDF" w14:textId="62D973F4" w:rsidR="00CB4CF5" w:rsidRDefault="00CB4CF5" w:rsidP="00CB4CF5">
      <w:pPr>
        <w:rPr>
          <w:rFonts w:ascii="Arial" w:hAnsi="Arial" w:cs="Arial"/>
          <w:color w:val="000000"/>
          <w:sz w:val="20"/>
          <w:szCs w:val="20"/>
        </w:rPr>
      </w:pPr>
      <w:r>
        <w:rPr>
          <w:rFonts w:ascii="Arial" w:hAnsi="Arial" w:cs="Arial"/>
          <w:noProof/>
          <w:color w:val="000000"/>
          <w:sz w:val="20"/>
          <w:szCs w:val="20"/>
        </w:rPr>
        <w:drawing>
          <wp:inline distT="0" distB="0" distL="0" distR="0" wp14:anchorId="7E934C29" wp14:editId="663A3A3F">
            <wp:extent cx="1952625" cy="1971675"/>
            <wp:effectExtent l="0" t="0" r="9525" b="9525"/>
            <wp:docPr id="13" name="Picture 13" descr="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626700335Picture 1" descr="Diagram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52625" cy="1971675"/>
                    </a:xfrm>
                    <a:prstGeom prst="rect">
                      <a:avLst/>
                    </a:prstGeom>
                    <a:noFill/>
                    <a:ln>
                      <a:noFill/>
                    </a:ln>
                  </pic:spPr>
                </pic:pic>
              </a:graphicData>
            </a:graphic>
          </wp:inline>
        </w:drawing>
      </w:r>
    </w:p>
    <w:p w14:paraId="3435B565" w14:textId="77777777" w:rsidR="00CB4CF5" w:rsidRDefault="00CB4CF5" w:rsidP="00CB4CF5"/>
    <w:p w14:paraId="1A050FA4" w14:textId="65922F84" w:rsidR="00C26BDB" w:rsidRPr="00CB4CF5" w:rsidRDefault="00CB4CF5" w:rsidP="00CB4CF5">
      <w:r>
        <w:object w:dxaOrig="1510" w:dyaOrig="988" w14:anchorId="00AD6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5.75pt;height:49.5pt" o:ole="">
            <v:imagedata r:id="rId25" o:title=""/>
          </v:shape>
          <o:OLEObject Type="Embed" ProgID="FoxitReader.Document" ShapeID="_x0000_i1080" DrawAspect="Icon" ObjectID="_1693636115" r:id="rId26"/>
        </w:object>
      </w:r>
      <w:r>
        <w:object w:dxaOrig="1510" w:dyaOrig="988" w14:anchorId="62C974C9">
          <v:shape id="_x0000_i1081" type="#_x0000_t75" style="width:75.75pt;height:49.5pt" o:ole="">
            <v:imagedata r:id="rId27" o:title=""/>
          </v:shape>
          <o:OLEObject Type="Embed" ProgID="FoxitReader.Document" ShapeID="_x0000_i1081" DrawAspect="Icon" ObjectID="_1693636116" r:id="rId28"/>
        </w:object>
      </w:r>
    </w:p>
    <w:sectPr w:rsidR="00C26BDB" w:rsidRPr="00CB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Sans 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5FA"/>
    <w:multiLevelType w:val="hybridMultilevel"/>
    <w:tmpl w:val="A45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F123E"/>
    <w:multiLevelType w:val="hybridMultilevel"/>
    <w:tmpl w:val="1628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B93FB4"/>
    <w:multiLevelType w:val="hybridMultilevel"/>
    <w:tmpl w:val="5498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DB3C7D"/>
    <w:multiLevelType w:val="hybridMultilevel"/>
    <w:tmpl w:val="9B32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357DBC"/>
    <w:multiLevelType w:val="hybridMultilevel"/>
    <w:tmpl w:val="F7E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D403D9"/>
    <w:multiLevelType w:val="hybridMultilevel"/>
    <w:tmpl w:val="91D0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3A61E0"/>
    <w:multiLevelType w:val="hybridMultilevel"/>
    <w:tmpl w:val="206E7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945081"/>
    <w:multiLevelType w:val="hybridMultilevel"/>
    <w:tmpl w:val="634A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0B6110"/>
    <w:rsid w:val="000D69FA"/>
    <w:rsid w:val="001A4002"/>
    <w:rsid w:val="004E5F0B"/>
    <w:rsid w:val="008317AD"/>
    <w:rsid w:val="009453D0"/>
    <w:rsid w:val="009566E2"/>
    <w:rsid w:val="00B979C8"/>
    <w:rsid w:val="00BA20C4"/>
    <w:rsid w:val="00C26BDB"/>
    <w:rsid w:val="00CB4CF5"/>
    <w:rsid w:val="00F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semiHidden/>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 w:type="paragraph" w:styleId="ListParagraph">
    <w:name w:val="List Paragraph"/>
    <w:basedOn w:val="Normal"/>
    <w:uiPriority w:val="34"/>
    <w:qFormat/>
    <w:rsid w:val="00BA20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610">
      <w:bodyDiv w:val="1"/>
      <w:marLeft w:val="0"/>
      <w:marRight w:val="0"/>
      <w:marTop w:val="0"/>
      <w:marBottom w:val="0"/>
      <w:divBdr>
        <w:top w:val="none" w:sz="0" w:space="0" w:color="auto"/>
        <w:left w:val="none" w:sz="0" w:space="0" w:color="auto"/>
        <w:bottom w:val="none" w:sz="0" w:space="0" w:color="auto"/>
        <w:right w:val="none" w:sz="0" w:space="0" w:color="auto"/>
      </w:divBdr>
    </w:div>
    <w:div w:id="586420887">
      <w:bodyDiv w:val="1"/>
      <w:marLeft w:val="0"/>
      <w:marRight w:val="0"/>
      <w:marTop w:val="0"/>
      <w:marBottom w:val="0"/>
      <w:divBdr>
        <w:top w:val="none" w:sz="0" w:space="0" w:color="auto"/>
        <w:left w:val="none" w:sz="0" w:space="0" w:color="auto"/>
        <w:bottom w:val="none" w:sz="0" w:space="0" w:color="auto"/>
        <w:right w:val="none" w:sz="0" w:space="0" w:color="auto"/>
      </w:divBdr>
    </w:div>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1203060311">
      <w:bodyDiv w:val="1"/>
      <w:marLeft w:val="0"/>
      <w:marRight w:val="0"/>
      <w:marTop w:val="0"/>
      <w:marBottom w:val="0"/>
      <w:divBdr>
        <w:top w:val="none" w:sz="0" w:space="0" w:color="auto"/>
        <w:left w:val="none" w:sz="0" w:space="0" w:color="auto"/>
        <w:bottom w:val="none" w:sz="0" w:space="0" w:color="auto"/>
        <w:right w:val="none" w:sz="0" w:space="0" w:color="auto"/>
      </w:divBdr>
    </w:div>
    <w:div w:id="1688017797">
      <w:bodyDiv w:val="1"/>
      <w:marLeft w:val="0"/>
      <w:marRight w:val="0"/>
      <w:marTop w:val="0"/>
      <w:marBottom w:val="0"/>
      <w:divBdr>
        <w:top w:val="none" w:sz="0" w:space="0" w:color="auto"/>
        <w:left w:val="none" w:sz="0" w:space="0" w:color="auto"/>
        <w:bottom w:val="none" w:sz="0" w:space="0" w:color="auto"/>
        <w:right w:val="none" w:sz="0" w:space="0" w:color="auto"/>
      </w:divBdr>
    </w:div>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oncta/" TargetMode="External"/><Relationship Id="rId13" Type="http://schemas.openxmlformats.org/officeDocument/2006/relationships/hyperlink" Target="https://www.tallahassee.com/story/opinion/2021/08/11/covid-19-schools-florida-ron-desantis-our-kids-health-important-red-tide/5552900001/?fbclid=IwAR2sBSEsMvQDWrUxb-bdeZaYa7qxmjNdZB6wvA1GWkE3r7dfpzQP5PQJnTA" TargetMode="External"/><Relationship Id="rId18" Type="http://schemas.openxmlformats.org/officeDocument/2006/relationships/hyperlink" Target="https://forms.gle/AcYGCTDmDgwzMdQW7"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linkprotect.cudasvc.com/url?a=http%3a%2f%2fbit.ly%2fJoinLCTA&amp;c=E,1,ezrdZR3KNS6y04ySh6R9uKhW5RjDpjfPBB2p1V76iwclhnnbOn0t6e7GBRrk2ic_IpKvcQlVAofQiIcW9IKruO0GHu1xOf-IxV8smf3m6njIHQs,&amp;typo=1" TargetMode="External"/><Relationship Id="rId7" Type="http://schemas.openxmlformats.org/officeDocument/2006/relationships/hyperlink" Target="https://twitter.com/leonteachers" TargetMode="External"/><Relationship Id="rId12" Type="http://schemas.openxmlformats.org/officeDocument/2006/relationships/image" Target="cid:image002.png@01D79735.A7AE0720" TargetMode="External"/><Relationship Id="rId17" Type="http://schemas.openxmlformats.org/officeDocument/2006/relationships/hyperlink" Target="https://unionstrong.app.link/LCTA"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leonteachers.org/calendar/2021/8/25/lcta-negotiations-with-lcs-august-25-2021" TargetMode="External"/><Relationship Id="rId20" Type="http://schemas.openxmlformats.org/officeDocument/2006/relationships/hyperlink" Target="https://linkprotect.cudasvc.com/url?a=http%3a%2f%2fwww.leonteachers.org%2f&amp;c=E,1,tKl3o8q_L7FFkivVYx_Jbtv01Fm-D-uzR_pxpty4LxaroulWdbv87prWk6FQ15XHsoTIEdfpBWRV1h2I5YQfFiRDVixCMkD1yLSqWwx5Buw4huvy73QY&amp;typo=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LeonClassroomTeachersAssociation/" TargetMode="External"/><Relationship Id="rId11" Type="http://schemas.openxmlformats.org/officeDocument/2006/relationships/image" Target="media/image1.png"/><Relationship Id="rId24" Type="http://schemas.openxmlformats.org/officeDocument/2006/relationships/image" Target="cid:image006.jpg@01D79735.A7AE0720" TargetMode="External"/><Relationship Id="rId5" Type="http://schemas.openxmlformats.org/officeDocument/2006/relationships/hyperlink" Target="https://leonsclassroomteachers.org/" TargetMode="External"/><Relationship Id="rId15" Type="http://schemas.openxmlformats.org/officeDocument/2006/relationships/hyperlink" Target="http://leonteachers.org/calendar/2021/8/20/internal-lcta-meeting-bargaining" TargetMode="External"/><Relationship Id="rId23" Type="http://schemas.openxmlformats.org/officeDocument/2006/relationships/image" Target="media/image2.jpeg"/><Relationship Id="rId28" Type="http://schemas.openxmlformats.org/officeDocument/2006/relationships/oleObject" Target="embeddings/oleObject2.bin"/><Relationship Id="rId10" Type="http://schemas.openxmlformats.org/officeDocument/2006/relationships/hyperlink" Target="https://www.neighborhoodassist.com/entry/2038243" TargetMode="External"/><Relationship Id="rId19" Type="http://schemas.openxmlformats.org/officeDocument/2006/relationships/hyperlink" Target="mailto:lctasocialjustice@gmail.com" TargetMode="External"/><Relationship Id="rId4" Type="http://schemas.openxmlformats.org/officeDocument/2006/relationships/webSettings" Target="webSettings.xml"/><Relationship Id="rId9" Type="http://schemas.openxmlformats.org/officeDocument/2006/relationships/hyperlink" Target="https://www.wtxl.com/news/local-news/ruediger-elementary-pre-k-ese-playground-in-running-for-25k-grant" TargetMode="External"/><Relationship Id="rId14" Type="http://schemas.openxmlformats.org/officeDocument/2006/relationships/hyperlink" Target="https://www.tallahassee.com/story/news/2021/08/18/leon-county-shools-covid-mask-opt-out-quarantine-cases-chiles-deer-lake-tallahassee/8177390002/" TargetMode="External"/><Relationship Id="rId22" Type="http://schemas.openxmlformats.org/officeDocument/2006/relationships/hyperlink" Target="https://linkprotect.cudasvc.com/url?a=http%3a%2f%2fwww.leonteachers.org%2f&amp;c=E,1,9VjbY3YABSp47hXy6_CRJT3eckmfIiOtuKsbe35pk3kihpOSYpCAzwX86zILKVdZF61ynWqNN6yFOX4LoE4mVA-ZP6CJVolXPTivTXcTGguT0UssOVmi&amp;typo=1"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2</cp:revision>
  <cp:lastPrinted>2021-09-20T13:35:00Z</cp:lastPrinted>
  <dcterms:created xsi:type="dcterms:W3CDTF">2021-09-20T13:41:00Z</dcterms:created>
  <dcterms:modified xsi:type="dcterms:W3CDTF">2021-09-20T13:41:00Z</dcterms:modified>
</cp:coreProperties>
</file>